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7C" w:rsidRDefault="00392562" w:rsidP="00A15A7C">
      <w:pPr>
        <w:rPr>
          <w:rFonts w:ascii="Times New Roman" w:hAnsi="Times New Roman" w:cs="Times New Roman"/>
          <w:b/>
          <w:sz w:val="24"/>
          <w:szCs w:val="24"/>
        </w:rPr>
      </w:pPr>
      <w:r w:rsidRPr="00392562">
        <w:rPr>
          <w:rFonts w:ascii="Times New Roman" w:hAnsi="Times New Roman" w:cs="Times New Roman"/>
          <w:b/>
          <w:sz w:val="24"/>
          <w:szCs w:val="24"/>
        </w:rPr>
        <w:t xml:space="preserve">РАССМОТРЕНО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ПРИНЯТО</w:t>
      </w:r>
      <w:r w:rsidRPr="003925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«УТВЕРЖДАЮ»</w:t>
      </w:r>
    </w:p>
    <w:p w:rsidR="00392562" w:rsidRPr="00392562" w:rsidRDefault="00392562" w:rsidP="00392562">
      <w:pPr>
        <w:tabs>
          <w:tab w:val="left" w:pos="3720"/>
          <w:tab w:val="left" w:pos="7440"/>
        </w:tabs>
        <w:rPr>
          <w:rFonts w:ascii="Times New Roman" w:hAnsi="Times New Roman" w:cs="Times New Roman"/>
          <w:sz w:val="20"/>
          <w:szCs w:val="20"/>
        </w:rPr>
      </w:pPr>
      <w:r w:rsidRPr="00392562">
        <w:rPr>
          <w:rFonts w:ascii="Times New Roman" w:hAnsi="Times New Roman" w:cs="Times New Roman"/>
          <w:sz w:val="20"/>
          <w:szCs w:val="20"/>
        </w:rPr>
        <w:t>на заседании</w:t>
      </w:r>
      <w:r w:rsidRPr="00392562">
        <w:rPr>
          <w:rFonts w:ascii="Times New Roman" w:hAnsi="Times New Roman" w:cs="Times New Roman"/>
          <w:sz w:val="20"/>
          <w:szCs w:val="20"/>
        </w:rPr>
        <w:tab/>
        <w:t>на заседании</w:t>
      </w:r>
      <w:r w:rsidRPr="00392562">
        <w:rPr>
          <w:rFonts w:ascii="Times New Roman" w:hAnsi="Times New Roman" w:cs="Times New Roman"/>
          <w:sz w:val="20"/>
          <w:szCs w:val="20"/>
        </w:rPr>
        <w:tab/>
        <w:t>Директор</w:t>
      </w:r>
    </w:p>
    <w:p w:rsidR="00392562" w:rsidRPr="00392562" w:rsidRDefault="00392562" w:rsidP="003925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hAnsi="Times New Roman" w:cs="Times New Roman"/>
          <w:sz w:val="20"/>
          <w:szCs w:val="20"/>
        </w:rPr>
      </w:pPr>
      <w:r w:rsidRPr="00392562">
        <w:rPr>
          <w:rFonts w:ascii="Times New Roman" w:hAnsi="Times New Roman" w:cs="Times New Roman"/>
          <w:sz w:val="20"/>
          <w:szCs w:val="20"/>
        </w:rPr>
        <w:t>Педагогического совета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Совета трудового коллектива        МАОУ «СОШ № 24 г. Улан-Удэ»</w:t>
      </w:r>
    </w:p>
    <w:p w:rsidR="00392562" w:rsidRPr="00392562" w:rsidRDefault="00A15A7C" w:rsidP="003925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 w:rsidR="00392562">
        <w:rPr>
          <w:rFonts w:ascii="Times New Roman" w:hAnsi="Times New Roman" w:cs="Times New Roman"/>
          <w:sz w:val="20"/>
          <w:szCs w:val="20"/>
        </w:rPr>
        <w:t>МАОУ «СОШ № 24 г. Улан-Удэ»     МАОУ «СОШ № 24 г. Улан-Удэ»     __________Л.Г. Скоромных</w:t>
      </w:r>
    </w:p>
    <w:p w:rsidR="00392562" w:rsidRPr="00392562" w:rsidRDefault="00392562" w:rsidP="003925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№____ от _____________     Протокол № ____ от_____________     Приказ № ____от____________</w:t>
      </w:r>
    </w:p>
    <w:p w:rsidR="00A15A7C" w:rsidRDefault="00A15A7C" w:rsidP="00A15A7C"/>
    <w:p w:rsidR="00A15A7C" w:rsidRPr="00A15A7C" w:rsidRDefault="00A15A7C" w:rsidP="00A15A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A7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15A7C" w:rsidRPr="00A15A7C" w:rsidRDefault="00A15A7C" w:rsidP="00A15A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A7C">
        <w:rPr>
          <w:rFonts w:ascii="Times New Roman" w:hAnsi="Times New Roman" w:cs="Times New Roman"/>
          <w:b/>
          <w:sz w:val="28"/>
          <w:szCs w:val="28"/>
        </w:rPr>
        <w:t>о кадровом резерве</w:t>
      </w:r>
    </w:p>
    <w:p w:rsidR="00A15A7C" w:rsidRPr="00A15A7C" w:rsidRDefault="00A15A7C" w:rsidP="00A15A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A7C">
        <w:rPr>
          <w:rFonts w:ascii="Times New Roman" w:hAnsi="Times New Roman" w:cs="Times New Roman"/>
          <w:b/>
          <w:sz w:val="28"/>
          <w:szCs w:val="28"/>
        </w:rPr>
        <w:t>Муниципального автономного общеобразовательного учреждения</w:t>
      </w:r>
    </w:p>
    <w:p w:rsidR="00A15A7C" w:rsidRPr="00A15A7C" w:rsidRDefault="00A15A7C" w:rsidP="00A15A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A7C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 24 города Улан-Удэ» </w:t>
      </w:r>
    </w:p>
    <w:p w:rsidR="00A15A7C" w:rsidRPr="00A15A7C" w:rsidRDefault="00A15A7C" w:rsidP="00A15A7C">
      <w:pPr>
        <w:rPr>
          <w:rFonts w:ascii="Times New Roman" w:hAnsi="Times New Roman" w:cs="Times New Roman"/>
          <w:sz w:val="28"/>
          <w:szCs w:val="28"/>
        </w:rPr>
      </w:pPr>
      <w:r w:rsidRPr="00A15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A7C" w:rsidRPr="00CE111D" w:rsidRDefault="00A15A7C" w:rsidP="00CE1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1.  Общие положения </w:t>
      </w:r>
    </w:p>
    <w:p w:rsidR="00A15A7C" w:rsidRPr="00CE111D" w:rsidRDefault="00A15A7C" w:rsidP="00CE1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1.1.  Положение  о  порядке  формирования  резерва  и  работы  с  лицами, включенными  в  резерв  МАОУ  «Средняя  общеобразовательная  школа  №  24 г. Улан – Удэ»  (далее – Положение). Настоящее  Положение  определяет  порядок формирования  кадрового  резерва  общеобразовательной  организации  и  порядок работы с лицами, включенными в резерв учреждения. </w:t>
      </w:r>
    </w:p>
    <w:p w:rsidR="00A15A7C" w:rsidRPr="00CE111D" w:rsidRDefault="00A15A7C" w:rsidP="00CE1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1.2.  Резерв  руководителей  уровней  общеобразовательной  организации  (далее  - кадровый  резерв)  представляет  собой  перечень  лиц,  соответствующих  или способных  соответствовать  в  результате  дополнительной  подготовки квалификационным  требованиям  по  руководящим  должностям общеобразовательной  организации,  на  которые  формируется  кадровый  резерв (далее - резервная образовательная должность). </w:t>
      </w:r>
    </w:p>
    <w:p w:rsidR="00A15A7C" w:rsidRPr="00CE111D" w:rsidRDefault="00A15A7C" w:rsidP="00CE1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1.3.  Формирование кадрового резерва осуществляется в следующих целях: </w:t>
      </w:r>
    </w:p>
    <w:p w:rsidR="00A15A7C" w:rsidRPr="00CE111D" w:rsidRDefault="00A15A7C" w:rsidP="00CE11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совершенствования  деятельности  по  подбору  и  расстановке  кадров  для замещения  руководящих  должностей  общеобразовательной  организации  (далее  – руководящие должности); </w:t>
      </w:r>
    </w:p>
    <w:p w:rsidR="00A15A7C" w:rsidRPr="00CE111D" w:rsidRDefault="00A15A7C" w:rsidP="00CE11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улучшения качественного состава общеобразовательной организации; </w:t>
      </w:r>
    </w:p>
    <w:p w:rsidR="00A15A7C" w:rsidRPr="00CE111D" w:rsidRDefault="00A15A7C" w:rsidP="00CE111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своевременного  удовлетворения  потребности  в  кадрах  общеобразовательной организации. </w:t>
      </w:r>
    </w:p>
    <w:p w:rsidR="00A15A7C" w:rsidRPr="00CE111D" w:rsidRDefault="00A15A7C" w:rsidP="00CE1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1.4.  Работа с кадровым резервом проводится в целях: </w:t>
      </w:r>
    </w:p>
    <w:p w:rsidR="00A15A7C" w:rsidRPr="00CE111D" w:rsidRDefault="00A15A7C" w:rsidP="00CE111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повышения уровня мотивации педагогических работников  к профессиональному росту; </w:t>
      </w:r>
    </w:p>
    <w:p w:rsidR="00A15A7C" w:rsidRPr="00CE111D" w:rsidRDefault="00A15A7C" w:rsidP="00CE111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улучшения  результатов  профессиональной  деятельности  педагогических работников; </w:t>
      </w:r>
    </w:p>
    <w:p w:rsidR="00A15A7C" w:rsidRPr="00CE111D" w:rsidRDefault="00A15A7C" w:rsidP="00CE111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повышения уровня профессиональной подготовки  педагогических работников; </w:t>
      </w:r>
    </w:p>
    <w:p w:rsidR="00A15A7C" w:rsidRPr="00CE111D" w:rsidRDefault="00A15A7C" w:rsidP="00CE111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сокращения периода  адаптации педагогических работников  при вступлении в должность. 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1.5.  Принципы формирования кадрового резерва: </w:t>
      </w:r>
    </w:p>
    <w:p w:rsidR="00A15A7C" w:rsidRPr="00CE111D" w:rsidRDefault="00A15A7C" w:rsidP="00CE11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lastRenderedPageBreak/>
        <w:t xml:space="preserve">объективность  (оценка  профессиональных  и  личностных  качеств  и  результатов профессиональной  деятельности  кандидатов  для  зачисления  в  кадровый  резерв осуществляется коллегиально на основе объективных критериев оценки); </w:t>
      </w:r>
    </w:p>
    <w:p w:rsidR="00A15A7C" w:rsidRPr="00CE111D" w:rsidRDefault="00A15A7C" w:rsidP="00CE11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зачисление  в  кадровый  резерв  осуществляется  в  соответствии  с  личными способностями,  уровнем  профессиональной  подготовки,  результатами профессиональной деятельности и на основе равного подхода к кандидатам; </w:t>
      </w:r>
    </w:p>
    <w:p w:rsidR="00A15A7C" w:rsidRPr="00CE111D" w:rsidRDefault="00A15A7C" w:rsidP="00CE11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добровольность включения и нахождения в кадровом резерве; </w:t>
      </w:r>
    </w:p>
    <w:p w:rsidR="00A15A7C" w:rsidRPr="00CE111D" w:rsidRDefault="00A15A7C" w:rsidP="00CE11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гласность в формировании и работе с кадровым резервом. 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1.6.  В управленческий состав общеобразовательной организации формируются следующие виды кадрового резерва: </w:t>
      </w:r>
    </w:p>
    <w:p w:rsidR="00A15A7C" w:rsidRPr="00CE111D" w:rsidRDefault="00A15A7C" w:rsidP="00CE11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перспективный кадровый резерв; </w:t>
      </w:r>
    </w:p>
    <w:p w:rsidR="00A15A7C" w:rsidRPr="00CE111D" w:rsidRDefault="00A15A7C" w:rsidP="00CE11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кадровый резерв на замещение руководителя общеобразовательной организации, </w:t>
      </w:r>
    </w:p>
    <w:p w:rsidR="00A15A7C" w:rsidRPr="00CE111D" w:rsidRDefault="00A15A7C" w:rsidP="00CE11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>заместителя  директора  по  учебно-воспитательной  работе,  заместителя  директора по  воспитательной  работе.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1.7.  В кадровый резерв  включаются лица, не достигшие предельного возраста (пенсионного). 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1.8.  Кадровый резерв формируется ежегодно на основе результатов 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соответствующих  отборочных  мероприятий  с  учетом  прогноза  текущей  и 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перспективной потребности. 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1.9.  Кадровый резерв оформляется в виде перечня лиц отдельно по каждому виду в соответствии с п. 1.6. настоящего Положения. Решение о дополнении кадрового резерва  и  исключении  из  него  оформляется  распоряжением  директора общеобразовательной организации. 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1.10. Организационную, координирующую, методическую и контрольную функции по  формированию  и  работе  с  резервом  на  замещение  руководителей  уровней выполняет секретарь руководителя (специалист отдела кадров). 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1.11.  В  целях  обеспечения  контроля  и  учета,  на  специалистов,  зачисленных  в кадровый  резерв,  оформляется  «Карта  специалиста  резерва»  (Приложение  3), которая хранится в отделе по работе с кадрами. 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2.  Порядок формирования и работы с перспективным кадровым резервом. 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>2.1.  Перспективный  кадровый  резерв  формируется  из  числа педагогических работников МАОУ «Средняя общеобразовательная школа № 24  г. Улан-Удэ».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2.2.  Предварительный  отбор  кандидатов  в  перспективный  кадровый  резерв производится путем анализа деятельности кандидатов. 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2.3.  Общий  план  работы  с  кандидатами  в  перспективный  кадровый  резерв разрабатывается  специалистом    отдела    кадров.  План  включает  в  себя  в </w:t>
      </w:r>
      <w:r w:rsidRPr="00CE111D">
        <w:rPr>
          <w:rFonts w:ascii="Times New Roman" w:hAnsi="Times New Roman" w:cs="Times New Roman"/>
          <w:sz w:val="24"/>
          <w:szCs w:val="24"/>
        </w:rPr>
        <w:lastRenderedPageBreak/>
        <w:t>обязательном  порядке  ознакомительные  практики  кандидатов  в  перспективный  кадровый школы.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2.4.  Отбор  в  состав  перспективного  кадрового  резерва  из  числа  кандидатов  в него  производится  на  основе  отзывов  руководителей  ознакомительной  практики кандидатов в перспективный кадровый резерв, а так же результатов деятельности. 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2.5.  Состав  перспективного  кадрового  резерва  с  распределением  лиц, включенных в него, утверждается приказом по общеобразовательной организации. 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2.6.  Лица,  включенные в  состав перспективного кадрового резерва, могут  быть зачислены в кадровый резерв в порядке, установленном настоящим Положением. 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2.7.  Включение  в  кадровый  резерв  на  замещение  руководящих  должностей общеобразовательной  организации  является  основанием  для  исключения  из перспективного кадрового резерва. 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3.  Порядок формирования кадрового резерва 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3.1.  Кадровый   резерв  на   замещение  руководящих  должностей </w:t>
      </w:r>
    </w:p>
    <w:p w:rsidR="00A15A7C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 формируется из числа: </w:t>
      </w:r>
    </w:p>
    <w:p w:rsidR="00A15A7C" w:rsidRPr="00CE111D" w:rsidRDefault="00A15A7C" w:rsidP="00CE111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педагогических работников; </w:t>
      </w:r>
    </w:p>
    <w:p w:rsidR="00A15A7C" w:rsidRPr="00CE111D" w:rsidRDefault="00A15A7C" w:rsidP="00CE111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лиц, включенных в состав перспективного кадрового резерва; </w:t>
      </w:r>
    </w:p>
    <w:p w:rsidR="00CE111D" w:rsidRPr="00CE111D" w:rsidRDefault="00A15A7C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3.2.  В состав кадрового резерва на замещение руководящих должностей общеобразовательной организации могут  быть включены лица, соответствующие </w:t>
      </w:r>
      <w:r w:rsidRPr="00CE111D">
        <w:rPr>
          <w:rFonts w:ascii="Times New Roman" w:hAnsi="Times New Roman" w:cs="Times New Roman"/>
          <w:sz w:val="24"/>
          <w:szCs w:val="24"/>
        </w:rPr>
        <w:cr/>
      </w:r>
      <w:r w:rsidR="00CE111D" w:rsidRPr="00CE111D">
        <w:rPr>
          <w:rFonts w:ascii="Times New Roman" w:hAnsi="Times New Roman" w:cs="Times New Roman"/>
          <w:sz w:val="24"/>
          <w:szCs w:val="24"/>
        </w:rPr>
        <w:t xml:space="preserve">3.2.  В состав кадрового резерва на замещение руководящих должностей </w:t>
      </w:r>
    </w:p>
    <w:p w:rsidR="00CE111D" w:rsidRP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 могут  быть включены лица, соответствующие </w:t>
      </w:r>
    </w:p>
    <w:p w:rsidR="00CE111D" w:rsidRP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квалификационным  требованиям,  обладающие  необходимыми  деловыми  и </w:t>
      </w:r>
    </w:p>
    <w:p w:rsidR="00CE111D" w:rsidRP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личностными  качествами  и  показавшие  высокие  результаты  в  профессиональной </w:t>
      </w:r>
      <w:r w:rsidRPr="00CE111D">
        <w:rPr>
          <w:rFonts w:ascii="Times New Roman" w:hAnsi="Times New Roman" w:cs="Times New Roman"/>
          <w:sz w:val="24"/>
          <w:szCs w:val="24"/>
        </w:rPr>
        <w:cr/>
        <w:t xml:space="preserve">деятельности. </w:t>
      </w:r>
    </w:p>
    <w:p w:rsidR="00CE111D" w:rsidRP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3.3.  Формирование кадрового резерва включает в себя следующие этапы: </w:t>
      </w:r>
    </w:p>
    <w:p w:rsidR="00CE111D" w:rsidRPr="00CE111D" w:rsidRDefault="00CE111D" w:rsidP="00CE111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составление  перечня  должностей,  на  которые  формируется  указанный кадровый резерв; </w:t>
      </w:r>
    </w:p>
    <w:p w:rsidR="00CE111D" w:rsidRPr="00CE111D" w:rsidRDefault="00CE111D" w:rsidP="00CE111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составление  списка  кандидатов  в  кадровый  резерв  на  замещение должностей; </w:t>
      </w:r>
    </w:p>
    <w:p w:rsidR="00CE111D" w:rsidRPr="00CE111D" w:rsidRDefault="00CE111D" w:rsidP="00CE111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оценка и отбор в кадровый резерв на замещение должностей; </w:t>
      </w:r>
    </w:p>
    <w:p w:rsidR="00CE111D" w:rsidRPr="00CE111D" w:rsidRDefault="00CE111D" w:rsidP="00CE111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составление  и  утверждение  списка  лиц,  включенных  в  кадровый  резерв  на замещение должностей. </w:t>
      </w:r>
    </w:p>
    <w:p w:rsidR="00CE111D" w:rsidRP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3.4.  Составление списка кандидатов в кадровый </w:t>
      </w:r>
      <w:r>
        <w:rPr>
          <w:rFonts w:ascii="Times New Roman" w:hAnsi="Times New Roman" w:cs="Times New Roman"/>
          <w:sz w:val="24"/>
          <w:szCs w:val="24"/>
        </w:rPr>
        <w:t xml:space="preserve">резерв на замещение должностей </w:t>
      </w:r>
      <w:r w:rsidRPr="00CE111D">
        <w:rPr>
          <w:rFonts w:ascii="Times New Roman" w:hAnsi="Times New Roman" w:cs="Times New Roman"/>
          <w:sz w:val="24"/>
          <w:szCs w:val="24"/>
        </w:rPr>
        <w:t>(далее - список кандидатов) осуществляется на о</w:t>
      </w:r>
      <w:r>
        <w:rPr>
          <w:rFonts w:ascii="Times New Roman" w:hAnsi="Times New Roman" w:cs="Times New Roman"/>
          <w:sz w:val="24"/>
          <w:szCs w:val="24"/>
        </w:rPr>
        <w:t xml:space="preserve">сновании предложений директора </w:t>
      </w:r>
      <w:r w:rsidRPr="00CE111D">
        <w:rPr>
          <w:rFonts w:ascii="Times New Roman" w:hAnsi="Times New Roman" w:cs="Times New Roman"/>
          <w:sz w:val="24"/>
          <w:szCs w:val="24"/>
        </w:rPr>
        <w:t>общеобразовательной  организации,  заместителей  д</w:t>
      </w:r>
      <w:r>
        <w:rPr>
          <w:rFonts w:ascii="Times New Roman" w:hAnsi="Times New Roman" w:cs="Times New Roman"/>
          <w:sz w:val="24"/>
          <w:szCs w:val="24"/>
        </w:rPr>
        <w:t xml:space="preserve">иректора.  На  одну  должность </w:t>
      </w:r>
      <w:r w:rsidRPr="00CE111D">
        <w:rPr>
          <w:rFonts w:ascii="Times New Roman" w:hAnsi="Times New Roman" w:cs="Times New Roman"/>
          <w:sz w:val="24"/>
          <w:szCs w:val="24"/>
        </w:rPr>
        <w:t>может быть представлено не более  трех кандида</w:t>
      </w:r>
      <w:r>
        <w:rPr>
          <w:rFonts w:ascii="Times New Roman" w:hAnsi="Times New Roman" w:cs="Times New Roman"/>
          <w:sz w:val="24"/>
          <w:szCs w:val="24"/>
        </w:rPr>
        <w:t xml:space="preserve">тов в кадровый резерв из числа </w:t>
      </w:r>
      <w:r w:rsidRPr="00CE111D">
        <w:rPr>
          <w:rFonts w:ascii="Times New Roman" w:hAnsi="Times New Roman" w:cs="Times New Roman"/>
          <w:sz w:val="24"/>
          <w:szCs w:val="24"/>
        </w:rPr>
        <w:t xml:space="preserve">лиц, указанных в п. 3.1. настоящего Положения. </w:t>
      </w:r>
    </w:p>
    <w:p w:rsidR="00CE111D" w:rsidRP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lastRenderedPageBreak/>
        <w:t xml:space="preserve">3.5.  Предложения для включения лица (лиц) в список кандидатов в кадровый       резерв      на       замещение  руководящих  должностей  общеобразовательной организации направляются заместителю директора </w:t>
      </w:r>
      <w:r>
        <w:rPr>
          <w:rFonts w:ascii="Times New Roman" w:hAnsi="Times New Roman" w:cs="Times New Roman"/>
          <w:sz w:val="24"/>
          <w:szCs w:val="24"/>
        </w:rPr>
        <w:t xml:space="preserve">по УВР (работа с кадрами)   до </w:t>
      </w:r>
      <w:r w:rsidRPr="00CE111D">
        <w:rPr>
          <w:rFonts w:ascii="Times New Roman" w:hAnsi="Times New Roman" w:cs="Times New Roman"/>
          <w:sz w:val="24"/>
          <w:szCs w:val="24"/>
        </w:rPr>
        <w:t>1 мая текущего года с приложением необходим</w:t>
      </w:r>
      <w:r>
        <w:rPr>
          <w:rFonts w:ascii="Times New Roman" w:hAnsi="Times New Roman" w:cs="Times New Roman"/>
          <w:sz w:val="24"/>
          <w:szCs w:val="24"/>
        </w:rPr>
        <w:t xml:space="preserve">ых сопроводительных документов </w:t>
      </w:r>
      <w:r w:rsidRPr="00CE111D">
        <w:rPr>
          <w:rFonts w:ascii="Times New Roman" w:hAnsi="Times New Roman" w:cs="Times New Roman"/>
          <w:sz w:val="24"/>
          <w:szCs w:val="24"/>
        </w:rPr>
        <w:t>(см.  Приложения  1,  4).  Ежегодно  до  1  мая  текуще</w:t>
      </w:r>
      <w:r>
        <w:rPr>
          <w:rFonts w:ascii="Times New Roman" w:hAnsi="Times New Roman" w:cs="Times New Roman"/>
          <w:sz w:val="24"/>
          <w:szCs w:val="24"/>
        </w:rPr>
        <w:t xml:space="preserve">го  года  на  административном </w:t>
      </w:r>
      <w:r w:rsidRPr="00CE111D">
        <w:rPr>
          <w:rFonts w:ascii="Times New Roman" w:hAnsi="Times New Roman" w:cs="Times New Roman"/>
          <w:sz w:val="24"/>
          <w:szCs w:val="24"/>
        </w:rPr>
        <w:t>совете    общеобразовательной  организации  провод</w:t>
      </w:r>
      <w:r>
        <w:rPr>
          <w:rFonts w:ascii="Times New Roman" w:hAnsi="Times New Roman" w:cs="Times New Roman"/>
          <w:sz w:val="24"/>
          <w:szCs w:val="24"/>
        </w:rPr>
        <w:t xml:space="preserve">ят  анализ  кадрового  резерва, </w:t>
      </w:r>
      <w:r w:rsidRPr="00CE111D">
        <w:rPr>
          <w:rFonts w:ascii="Times New Roman" w:hAnsi="Times New Roman" w:cs="Times New Roman"/>
          <w:sz w:val="24"/>
          <w:szCs w:val="24"/>
        </w:rPr>
        <w:t xml:space="preserve">принимают  решение  об  оставлении  его  в  составе  резерва  или  об  исключении. </w:t>
      </w:r>
    </w:p>
    <w:p w:rsidR="00CE111D" w:rsidRP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>Одновременно  рассматриваются  новые  кандидатуры</w:t>
      </w:r>
      <w:r>
        <w:rPr>
          <w:rFonts w:ascii="Times New Roman" w:hAnsi="Times New Roman" w:cs="Times New Roman"/>
          <w:sz w:val="24"/>
          <w:szCs w:val="24"/>
        </w:rPr>
        <w:t xml:space="preserve">  для  зачисления  в  кадровый </w:t>
      </w:r>
      <w:r w:rsidRPr="00CE111D">
        <w:rPr>
          <w:rFonts w:ascii="Times New Roman" w:hAnsi="Times New Roman" w:cs="Times New Roman"/>
          <w:sz w:val="24"/>
          <w:szCs w:val="24"/>
        </w:rPr>
        <w:t xml:space="preserve">резерв. Порядок пополнения резерва сохраняется тот же, что и при формировании. </w:t>
      </w:r>
    </w:p>
    <w:p w:rsidR="00CE111D" w:rsidRP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>3.6.  При отсутствии кандидатов или приз</w:t>
      </w:r>
      <w:r>
        <w:rPr>
          <w:rFonts w:ascii="Times New Roman" w:hAnsi="Times New Roman" w:cs="Times New Roman"/>
          <w:sz w:val="24"/>
          <w:szCs w:val="24"/>
        </w:rPr>
        <w:t xml:space="preserve">нании кандидатов на конкретную </w:t>
      </w:r>
      <w:r w:rsidRPr="00CE111D">
        <w:rPr>
          <w:rFonts w:ascii="Times New Roman" w:hAnsi="Times New Roman" w:cs="Times New Roman"/>
          <w:sz w:val="24"/>
          <w:szCs w:val="24"/>
        </w:rPr>
        <w:t>должность  не  соответствующими  требовани</w:t>
      </w:r>
      <w:r>
        <w:rPr>
          <w:rFonts w:ascii="Times New Roman" w:hAnsi="Times New Roman" w:cs="Times New Roman"/>
          <w:sz w:val="24"/>
          <w:szCs w:val="24"/>
        </w:rPr>
        <w:t xml:space="preserve">ям,  установленными  настоящим </w:t>
      </w:r>
      <w:r w:rsidRPr="00CE111D">
        <w:rPr>
          <w:rFonts w:ascii="Times New Roman" w:hAnsi="Times New Roman" w:cs="Times New Roman"/>
          <w:sz w:val="24"/>
          <w:szCs w:val="24"/>
        </w:rPr>
        <w:t>Положением,  кадровый  резерв  на  замещение  долж</w:t>
      </w:r>
      <w:r>
        <w:rPr>
          <w:rFonts w:ascii="Times New Roman" w:hAnsi="Times New Roman" w:cs="Times New Roman"/>
          <w:sz w:val="24"/>
          <w:szCs w:val="24"/>
        </w:rPr>
        <w:t xml:space="preserve">ностей  на  эту  должность  не </w:t>
      </w:r>
      <w:r w:rsidRPr="00CE111D">
        <w:rPr>
          <w:rFonts w:ascii="Times New Roman" w:hAnsi="Times New Roman" w:cs="Times New Roman"/>
          <w:sz w:val="24"/>
          <w:szCs w:val="24"/>
        </w:rPr>
        <w:t xml:space="preserve">формируется. </w:t>
      </w:r>
    </w:p>
    <w:p w:rsidR="00CE111D" w:rsidRP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>3.7.  Состав лиц, включенных в кадровый резерв на замещение руководящих должностей общеобразовательной организации, у</w:t>
      </w:r>
      <w:r>
        <w:rPr>
          <w:rFonts w:ascii="Times New Roman" w:hAnsi="Times New Roman" w:cs="Times New Roman"/>
          <w:sz w:val="24"/>
          <w:szCs w:val="24"/>
        </w:rPr>
        <w:t xml:space="preserve">тверждается приказом директора </w:t>
      </w:r>
      <w:r w:rsidRPr="00CE111D">
        <w:rPr>
          <w:rFonts w:ascii="Times New Roman" w:hAnsi="Times New Roman" w:cs="Times New Roman"/>
          <w:sz w:val="24"/>
          <w:szCs w:val="24"/>
        </w:rPr>
        <w:t xml:space="preserve">по школе. </w:t>
      </w:r>
    </w:p>
    <w:p w:rsidR="00CE111D" w:rsidRP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3.8.  Лица, включенные в состав кадрового резерва на замещение руководящих должностей  общеобразовательной  организации  </w:t>
      </w:r>
      <w:r>
        <w:rPr>
          <w:rFonts w:ascii="Times New Roman" w:hAnsi="Times New Roman" w:cs="Times New Roman"/>
          <w:sz w:val="24"/>
          <w:szCs w:val="24"/>
        </w:rPr>
        <w:t xml:space="preserve">на  текущий  календарный  год, </w:t>
      </w:r>
      <w:r w:rsidRPr="00CE111D">
        <w:rPr>
          <w:rFonts w:ascii="Times New Roman" w:hAnsi="Times New Roman" w:cs="Times New Roman"/>
          <w:sz w:val="24"/>
          <w:szCs w:val="24"/>
        </w:rPr>
        <w:t>могут  включаться  в  кадровый  резерв  на  замещ</w:t>
      </w:r>
      <w:r>
        <w:rPr>
          <w:rFonts w:ascii="Times New Roman" w:hAnsi="Times New Roman" w:cs="Times New Roman"/>
          <w:sz w:val="24"/>
          <w:szCs w:val="24"/>
        </w:rPr>
        <w:t xml:space="preserve">ение  данной  должности  и  на </w:t>
      </w:r>
      <w:r w:rsidRPr="00CE111D">
        <w:rPr>
          <w:rFonts w:ascii="Times New Roman" w:hAnsi="Times New Roman" w:cs="Times New Roman"/>
          <w:sz w:val="24"/>
          <w:szCs w:val="24"/>
        </w:rPr>
        <w:t xml:space="preserve">последующие годы. </w:t>
      </w:r>
    </w:p>
    <w:p w:rsidR="00CE111D" w:rsidRP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3.9.  Лица,  включенные  в  состав  кадрового  резерва  на  замещение  должностей могут </w:t>
      </w:r>
    </w:p>
    <w:p w:rsidR="00CE111D" w:rsidRP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быть исключены в течение текущего года из его состава на следующих основаниях: </w:t>
      </w:r>
    </w:p>
    <w:p w:rsidR="00CE111D" w:rsidRPr="00CE111D" w:rsidRDefault="00CE111D" w:rsidP="00CE111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при наложении дисциплинарного взыскания, на весь период его действия; </w:t>
      </w:r>
    </w:p>
    <w:p w:rsidR="00CE111D" w:rsidRPr="00CE111D" w:rsidRDefault="00CE111D" w:rsidP="00CE111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при  отказе  от  прохождения  переподготовки  (переквалификации)  и  (или) повышения квалификации; </w:t>
      </w:r>
    </w:p>
    <w:p w:rsidR="00CE111D" w:rsidRPr="00CE111D" w:rsidRDefault="00CE111D" w:rsidP="00CE111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при привлечении к уголовной или административной ответственности; </w:t>
      </w:r>
    </w:p>
    <w:p w:rsidR="00CE111D" w:rsidRPr="00CE111D" w:rsidRDefault="00CE111D" w:rsidP="00CE111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при выражении в личном заявлении желания об исключении из состава кадрового резерва на замещение должностей; </w:t>
      </w:r>
    </w:p>
    <w:p w:rsidR="00CE111D" w:rsidRPr="00CE111D" w:rsidRDefault="00CE111D" w:rsidP="00CE111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при отказе заместить соответствующую вакантную  должность. </w:t>
      </w:r>
    </w:p>
    <w:p w:rsidR="00CE111D" w:rsidRP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>Решение  об  исключении  лица  из  состава  кад</w:t>
      </w:r>
      <w:r>
        <w:rPr>
          <w:rFonts w:ascii="Times New Roman" w:hAnsi="Times New Roman" w:cs="Times New Roman"/>
          <w:sz w:val="24"/>
          <w:szCs w:val="24"/>
        </w:rPr>
        <w:t xml:space="preserve">рового  резерва  на  замещение </w:t>
      </w:r>
      <w:r w:rsidRPr="00CE111D">
        <w:rPr>
          <w:rFonts w:ascii="Times New Roman" w:hAnsi="Times New Roman" w:cs="Times New Roman"/>
          <w:sz w:val="24"/>
          <w:szCs w:val="24"/>
        </w:rPr>
        <w:t xml:space="preserve">должности принимается директором общеобразовательной организации. </w:t>
      </w:r>
    </w:p>
    <w:p w:rsidR="00CE111D" w:rsidRP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>3.10.  Назначение на руководящую должность лиц</w:t>
      </w:r>
      <w:r>
        <w:rPr>
          <w:rFonts w:ascii="Times New Roman" w:hAnsi="Times New Roman" w:cs="Times New Roman"/>
          <w:sz w:val="24"/>
          <w:szCs w:val="24"/>
        </w:rPr>
        <w:t xml:space="preserve">, включенных в кадровый резерв </w:t>
      </w:r>
      <w:r w:rsidRPr="00CE111D">
        <w:rPr>
          <w:rFonts w:ascii="Times New Roman" w:hAnsi="Times New Roman" w:cs="Times New Roman"/>
          <w:sz w:val="24"/>
          <w:szCs w:val="24"/>
        </w:rPr>
        <w:t>на  замещение  конкретной  должности,  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ляется  в  случае  образования </w:t>
      </w:r>
      <w:r w:rsidRPr="00CE111D">
        <w:rPr>
          <w:rFonts w:ascii="Times New Roman" w:hAnsi="Times New Roman" w:cs="Times New Roman"/>
          <w:sz w:val="24"/>
          <w:szCs w:val="24"/>
        </w:rPr>
        <w:t xml:space="preserve">вакансии по данной должности. </w:t>
      </w:r>
      <w:r w:rsidRPr="00CE111D">
        <w:rPr>
          <w:rFonts w:ascii="Times New Roman" w:hAnsi="Times New Roman" w:cs="Times New Roman"/>
          <w:sz w:val="24"/>
          <w:szCs w:val="24"/>
        </w:rPr>
        <w:cr/>
        <w:t xml:space="preserve">4.  Организация работы с кадровым резервом </w:t>
      </w:r>
    </w:p>
    <w:p w:rsidR="00CE111D" w:rsidRP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>4.1.  Подготовка лиц, зачисленных в кадровый резерв, про</w:t>
      </w:r>
      <w:r>
        <w:rPr>
          <w:rFonts w:ascii="Times New Roman" w:hAnsi="Times New Roman" w:cs="Times New Roman"/>
          <w:sz w:val="24"/>
          <w:szCs w:val="24"/>
        </w:rPr>
        <w:t xml:space="preserve">изводится по </w:t>
      </w:r>
      <w:r w:rsidRPr="00CE111D">
        <w:rPr>
          <w:rFonts w:ascii="Times New Roman" w:hAnsi="Times New Roman" w:cs="Times New Roman"/>
          <w:sz w:val="24"/>
          <w:szCs w:val="24"/>
        </w:rPr>
        <w:t xml:space="preserve">индивидуальному  плану  (Приложение  № </w:t>
      </w:r>
      <w:r>
        <w:rPr>
          <w:rFonts w:ascii="Times New Roman" w:hAnsi="Times New Roman" w:cs="Times New Roman"/>
          <w:sz w:val="24"/>
          <w:szCs w:val="24"/>
        </w:rPr>
        <w:t xml:space="preserve"> 4),  в  котором  должны  быть </w:t>
      </w:r>
      <w:r w:rsidRPr="00CE111D">
        <w:rPr>
          <w:rFonts w:ascii="Times New Roman" w:hAnsi="Times New Roman" w:cs="Times New Roman"/>
          <w:sz w:val="24"/>
          <w:szCs w:val="24"/>
        </w:rPr>
        <w:t>предусмотрены  конкретные  мероприятия,  обеспечивающие  приобретение  лицом, ачисленным в резерв, необходимых теоретических и практических знаний, более глубокое  освоение  им  характера  будущей  работ</w:t>
      </w:r>
      <w:r>
        <w:rPr>
          <w:rFonts w:ascii="Times New Roman" w:hAnsi="Times New Roman" w:cs="Times New Roman"/>
          <w:sz w:val="24"/>
          <w:szCs w:val="24"/>
        </w:rPr>
        <w:t xml:space="preserve">ы,  выработку  организаторских </w:t>
      </w:r>
      <w:r w:rsidRPr="00CE111D">
        <w:rPr>
          <w:rFonts w:ascii="Times New Roman" w:hAnsi="Times New Roman" w:cs="Times New Roman"/>
          <w:sz w:val="24"/>
          <w:szCs w:val="24"/>
        </w:rPr>
        <w:t xml:space="preserve">навыков руководства. </w:t>
      </w:r>
    </w:p>
    <w:p w:rsidR="00CE111D" w:rsidRP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lastRenderedPageBreak/>
        <w:t xml:space="preserve">4.2. В индивидуальном плане подготовки (Приложение № 4)  лиц, зачисленных в кадровый резерв, могут быть использованы такие формы работы, как: </w:t>
      </w:r>
    </w:p>
    <w:p w:rsidR="00CE111D" w:rsidRPr="00CE111D" w:rsidRDefault="00CE111D" w:rsidP="00CE111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-обучение  основам,  современным  методам  и  приемам  организации  управления, экономики и законодательства; </w:t>
      </w:r>
    </w:p>
    <w:p w:rsidR="00CE111D" w:rsidRPr="00CE111D" w:rsidRDefault="00CE111D" w:rsidP="00CE111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решение отдельных вопросов по профилю должности; </w:t>
      </w:r>
    </w:p>
    <w:p w:rsidR="00CE111D" w:rsidRPr="00CE111D" w:rsidRDefault="00CE111D" w:rsidP="00CE111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исполнение обязанностей по должности, на которую состоит в резерве; </w:t>
      </w:r>
    </w:p>
    <w:p w:rsidR="00CE111D" w:rsidRPr="00CE111D" w:rsidRDefault="00CE111D" w:rsidP="00CE111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участие  в  работе  конференций,  совещаний,  семинаров,  рабочих  групп, оргкомитетов  с  целью  ознакомления  с  новейшими  достижениями  по  областям знаний,  и  получения  практических  навыков  в  соответствии  со  специализацией должности, на которую состоит в резерве. </w:t>
      </w:r>
    </w:p>
    <w:p w:rsid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>4.2.  Заместитель  директора  по  УВР  (раб</w:t>
      </w:r>
      <w:r>
        <w:rPr>
          <w:rFonts w:ascii="Times New Roman" w:hAnsi="Times New Roman" w:cs="Times New Roman"/>
          <w:sz w:val="24"/>
          <w:szCs w:val="24"/>
        </w:rPr>
        <w:t xml:space="preserve">ота  с  кадрами)  осуществляет </w:t>
      </w:r>
      <w:r w:rsidRPr="00CE111D">
        <w:rPr>
          <w:rFonts w:ascii="Times New Roman" w:hAnsi="Times New Roman" w:cs="Times New Roman"/>
          <w:sz w:val="24"/>
          <w:szCs w:val="24"/>
        </w:rPr>
        <w:t>руководство  индивидуальной  подготовкой  кандида</w:t>
      </w:r>
      <w:r>
        <w:rPr>
          <w:rFonts w:ascii="Times New Roman" w:hAnsi="Times New Roman" w:cs="Times New Roman"/>
          <w:sz w:val="24"/>
          <w:szCs w:val="24"/>
        </w:rPr>
        <w:t xml:space="preserve">тов,  зачисленных  в  кадровый </w:t>
      </w:r>
      <w:r w:rsidRPr="00CE111D">
        <w:rPr>
          <w:rFonts w:ascii="Times New Roman" w:hAnsi="Times New Roman" w:cs="Times New Roman"/>
          <w:sz w:val="24"/>
          <w:szCs w:val="24"/>
        </w:rPr>
        <w:t xml:space="preserve">резерв (Приложение № 4), контролируют их исполнение: </w:t>
      </w:r>
    </w:p>
    <w:p w:rsidR="00CE111D" w:rsidRPr="00CE111D" w:rsidRDefault="00CE111D" w:rsidP="00CE11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разрабатывает методические рекомендации по методам и формам работы с резервом; </w:t>
      </w:r>
    </w:p>
    <w:p w:rsidR="00CE111D" w:rsidRPr="00CE111D" w:rsidRDefault="00CE111D" w:rsidP="00CE11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организует изучение федеральных законов, нормативно-правовых актов вышестоящих органов, локальных актов общеобразовательной организации; </w:t>
      </w:r>
    </w:p>
    <w:p w:rsidR="00CE111D" w:rsidRPr="00CE111D" w:rsidRDefault="00CE111D" w:rsidP="00CE11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контролирует наличие у них индивидуального плана подготовки; </w:t>
      </w:r>
    </w:p>
    <w:p w:rsidR="00CE111D" w:rsidRPr="00CE111D" w:rsidRDefault="00CE111D" w:rsidP="00CE11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готовит,  в  случае  необходимости,  проекты  приказов  директора общеобразовательной  организации  на  подготовку  (переподготовку),  повышение квалификации; </w:t>
      </w:r>
    </w:p>
    <w:p w:rsidR="00CE111D" w:rsidRPr="00CE111D" w:rsidRDefault="00CE111D" w:rsidP="00CE11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вносит предложения по совершенствованию работы с кадровым резервом. </w:t>
      </w:r>
    </w:p>
    <w:p w:rsidR="00CE111D" w:rsidRP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4.3. Общее руководство работой с кадровым резервом осуществляет руководитель </w:t>
      </w:r>
    </w:p>
    <w:p w:rsidR="005929E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  <w:r w:rsidRPr="00CE111D">
        <w:rPr>
          <w:rFonts w:ascii="Times New Roman" w:hAnsi="Times New Roman" w:cs="Times New Roman"/>
          <w:sz w:val="24"/>
          <w:szCs w:val="24"/>
        </w:rPr>
        <w:t xml:space="preserve">общеобразовательной организации, который несет полную ответственность за </w:t>
      </w:r>
      <w:r w:rsidRPr="00CE111D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формирование и подготовку резерва .</w:t>
      </w:r>
    </w:p>
    <w:p w:rsid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11D" w:rsidRDefault="00CE111D" w:rsidP="00CE1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11D" w:rsidRDefault="00CE111D" w:rsidP="00CE11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E111D" w:rsidRPr="00011F65" w:rsidRDefault="00CE111D" w:rsidP="00CE1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F65">
        <w:rPr>
          <w:rFonts w:ascii="Times New Roman" w:hAnsi="Times New Roman" w:cs="Times New Roman"/>
          <w:b/>
          <w:sz w:val="24"/>
          <w:szCs w:val="24"/>
        </w:rPr>
        <w:t>СПИСОК РЕЗЕРВА</w:t>
      </w:r>
    </w:p>
    <w:p w:rsidR="00CE111D" w:rsidRPr="00011F65" w:rsidRDefault="00CE111D" w:rsidP="00CE1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F65">
        <w:rPr>
          <w:rFonts w:ascii="Times New Roman" w:hAnsi="Times New Roman" w:cs="Times New Roman"/>
          <w:b/>
          <w:sz w:val="24"/>
          <w:szCs w:val="24"/>
        </w:rPr>
        <w:t>МА</w:t>
      </w:r>
      <w:r w:rsidR="00011F65" w:rsidRPr="00011F65">
        <w:rPr>
          <w:rFonts w:ascii="Times New Roman" w:hAnsi="Times New Roman" w:cs="Times New Roman"/>
          <w:b/>
          <w:sz w:val="24"/>
          <w:szCs w:val="24"/>
        </w:rPr>
        <w:t>ОУ</w:t>
      </w:r>
      <w:r w:rsidRPr="00011F65">
        <w:rPr>
          <w:rFonts w:ascii="Times New Roman" w:hAnsi="Times New Roman" w:cs="Times New Roman"/>
          <w:b/>
          <w:sz w:val="24"/>
          <w:szCs w:val="24"/>
        </w:rPr>
        <w:t xml:space="preserve"> « Средняя общеобразовательная школа № 24 г. Улан-Удэ»</w:t>
      </w:r>
    </w:p>
    <w:p w:rsidR="00CE111D" w:rsidRPr="00011F65" w:rsidRDefault="00CE111D" w:rsidP="00CE1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F65">
        <w:rPr>
          <w:rFonts w:ascii="Times New Roman" w:hAnsi="Times New Roman" w:cs="Times New Roman"/>
          <w:b/>
          <w:sz w:val="24"/>
          <w:szCs w:val="24"/>
        </w:rPr>
        <w:t>20___ - 20____ учебный год</w:t>
      </w:r>
    </w:p>
    <w:tbl>
      <w:tblPr>
        <w:tblStyle w:val="a4"/>
        <w:tblW w:w="0" w:type="auto"/>
        <w:tblLook w:val="04A0"/>
      </w:tblPr>
      <w:tblGrid>
        <w:gridCol w:w="568"/>
        <w:gridCol w:w="1930"/>
        <w:gridCol w:w="1630"/>
        <w:gridCol w:w="1269"/>
        <w:gridCol w:w="2464"/>
        <w:gridCol w:w="1710"/>
      </w:tblGrid>
      <w:tr w:rsidR="00CE111D" w:rsidTr="00CE111D">
        <w:tc>
          <w:tcPr>
            <w:tcW w:w="0" w:type="auto"/>
          </w:tcPr>
          <w:p w:rsidR="00CE111D" w:rsidRP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кандидата на замещение должности</w:t>
            </w: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(какое учебное заведение и в каком году окончил, специальность по диплому)</w:t>
            </w: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должность, дата назначения</w:t>
            </w:r>
          </w:p>
        </w:tc>
      </w:tr>
      <w:tr w:rsidR="00CE111D" w:rsidTr="00CE111D"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11D" w:rsidTr="00CE111D"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11D" w:rsidTr="00CE111D"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11D" w:rsidTr="00CE111D"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E111D" w:rsidRDefault="00CE111D" w:rsidP="00CE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11D" w:rsidRDefault="00CE111D" w:rsidP="00CE11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7FC5" w:rsidRDefault="00C47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E111D" w:rsidRDefault="00CE111D" w:rsidP="00CE11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E111D" w:rsidRPr="00011F65" w:rsidRDefault="00CE111D" w:rsidP="00CE1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F65">
        <w:rPr>
          <w:rFonts w:ascii="Times New Roman" w:hAnsi="Times New Roman" w:cs="Times New Roman"/>
          <w:b/>
          <w:sz w:val="24"/>
          <w:szCs w:val="24"/>
        </w:rPr>
        <w:t>КАРТА</w:t>
      </w:r>
    </w:p>
    <w:p w:rsidR="00CE111D" w:rsidRPr="00011F65" w:rsidRDefault="00CE111D" w:rsidP="00CE1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F65">
        <w:rPr>
          <w:rFonts w:ascii="Times New Roman" w:hAnsi="Times New Roman" w:cs="Times New Roman"/>
          <w:b/>
          <w:sz w:val="24"/>
          <w:szCs w:val="24"/>
        </w:rPr>
        <w:t>Рекомендуемых критериев оценки кандидата на должность в резерв</w:t>
      </w:r>
    </w:p>
    <w:p w:rsidR="00011F65" w:rsidRDefault="00011F65" w:rsidP="00011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F65">
        <w:rPr>
          <w:rFonts w:ascii="Times New Roman" w:hAnsi="Times New Roman" w:cs="Times New Roman"/>
          <w:b/>
          <w:sz w:val="24"/>
          <w:szCs w:val="24"/>
        </w:rPr>
        <w:t>МАОУ « Средняя общеобразовательная школа № 24 г. Улан-Удэ»</w:t>
      </w:r>
    </w:p>
    <w:tbl>
      <w:tblPr>
        <w:tblStyle w:val="a4"/>
        <w:tblW w:w="0" w:type="auto"/>
        <w:tblLook w:val="04A0"/>
      </w:tblPr>
      <w:tblGrid>
        <w:gridCol w:w="600"/>
        <w:gridCol w:w="2422"/>
        <w:gridCol w:w="4869"/>
        <w:gridCol w:w="336"/>
        <w:gridCol w:w="336"/>
        <w:gridCol w:w="336"/>
        <w:gridCol w:w="336"/>
        <w:gridCol w:w="336"/>
      </w:tblGrid>
      <w:tr w:rsidR="00011F65" w:rsidRPr="00C47FC5" w:rsidTr="00BC2EE6">
        <w:tc>
          <w:tcPr>
            <w:tcW w:w="0" w:type="auto"/>
            <w:vMerge w:val="restart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C47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0" w:type="auto"/>
            <w:vMerge w:val="restart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vMerge w:val="restart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0" w:type="auto"/>
            <w:gridSpan w:val="5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011F65" w:rsidRPr="00C47FC5" w:rsidTr="00011F65"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1F65" w:rsidRPr="00C47FC5" w:rsidTr="00011F65">
        <w:tc>
          <w:tcPr>
            <w:tcW w:w="0" w:type="auto"/>
            <w:vMerge w:val="restart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Знания, опыт</w:t>
            </w:r>
          </w:p>
        </w:tc>
        <w:tc>
          <w:tcPr>
            <w:tcW w:w="0" w:type="auto"/>
          </w:tcPr>
          <w:p w:rsidR="00011F65" w:rsidRPr="00C47FC5" w:rsidRDefault="00011F6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Профессиональные знания</w:t>
            </w: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F65" w:rsidRPr="00C47FC5" w:rsidTr="00011F65"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F65" w:rsidRPr="00C47FC5" w:rsidTr="00011F65"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Навыки решения типовых задач</w:t>
            </w: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F65" w:rsidRPr="00C47FC5" w:rsidTr="00011F65"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Дополнительные знания и навыки(прохождение обучения на курсах, участие в семинарах, наличие других профессий и специальностей)</w:t>
            </w: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F65" w:rsidRPr="00C47FC5" w:rsidTr="00011F65"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Знание нормативной базы, стандартов работы.</w:t>
            </w: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F65" w:rsidRPr="00C47FC5" w:rsidTr="00011F65">
        <w:tc>
          <w:tcPr>
            <w:tcW w:w="0" w:type="auto"/>
            <w:vMerge w:val="restart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0" w:type="auto"/>
          </w:tcPr>
          <w:p w:rsidR="00011F65" w:rsidRPr="00C47FC5" w:rsidRDefault="00011F6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Способность выделять главное</w:t>
            </w: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F65" w:rsidRPr="00C47FC5" w:rsidTr="00011F65"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Адекватность</w:t>
            </w: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F65" w:rsidRPr="00C47FC5" w:rsidTr="00011F65"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Нестандартность</w:t>
            </w: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F65" w:rsidRPr="00C47FC5" w:rsidTr="00011F65">
        <w:tc>
          <w:tcPr>
            <w:tcW w:w="0" w:type="auto"/>
            <w:vMerge w:val="restart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Принятие решений</w:t>
            </w:r>
          </w:p>
        </w:tc>
        <w:tc>
          <w:tcPr>
            <w:tcW w:w="0" w:type="auto"/>
          </w:tcPr>
          <w:p w:rsidR="00011F65" w:rsidRPr="00C47FC5" w:rsidRDefault="00011F6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Быстрота принятия решений</w:t>
            </w: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F65" w:rsidRPr="00C47FC5" w:rsidTr="00011F65"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F65" w:rsidRPr="00C47FC5" w:rsidTr="00011F65"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Обоснованность</w:t>
            </w: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11F65" w:rsidRPr="00C47FC5" w:rsidRDefault="00011F6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FC5" w:rsidRPr="00C47FC5" w:rsidTr="00011F65">
        <w:tc>
          <w:tcPr>
            <w:tcW w:w="0" w:type="auto"/>
            <w:vMerge w:val="restart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Информационные связи, контакты</w:t>
            </w:r>
          </w:p>
        </w:tc>
        <w:tc>
          <w:tcPr>
            <w:tcW w:w="0" w:type="auto"/>
          </w:tcPr>
          <w:p w:rsidR="00C47FC5" w:rsidRPr="00C47FC5" w:rsidRDefault="00C47FC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Использование знаний специалистов.</w:t>
            </w: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FC5" w:rsidRPr="00C47FC5" w:rsidTr="00011F65">
        <w:tc>
          <w:tcPr>
            <w:tcW w:w="0" w:type="auto"/>
            <w:vMerge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Коммуникабельность </w:t>
            </w: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FC5" w:rsidRPr="00C47FC5" w:rsidTr="00011F65">
        <w:tc>
          <w:tcPr>
            <w:tcW w:w="0" w:type="auto"/>
            <w:vMerge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информационные источники</w:t>
            </w: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FC5" w:rsidRPr="00C47FC5" w:rsidTr="00011F65">
        <w:tc>
          <w:tcPr>
            <w:tcW w:w="0" w:type="auto"/>
            <w:vMerge w:val="restart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Персональные характеристики</w:t>
            </w:r>
          </w:p>
        </w:tc>
        <w:tc>
          <w:tcPr>
            <w:tcW w:w="0" w:type="auto"/>
          </w:tcPr>
          <w:p w:rsidR="00C47FC5" w:rsidRPr="00C47FC5" w:rsidRDefault="00C47FC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Эффективность труда</w:t>
            </w: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FC5" w:rsidRPr="00C47FC5" w:rsidTr="00011F65">
        <w:tc>
          <w:tcPr>
            <w:tcW w:w="0" w:type="auto"/>
            <w:vMerge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Лояльность к организации</w:t>
            </w: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FC5" w:rsidRPr="00C47FC5" w:rsidTr="00011F65">
        <w:tc>
          <w:tcPr>
            <w:tcW w:w="0" w:type="auto"/>
            <w:vMerge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 xml:space="preserve">Целеустремлённость </w:t>
            </w: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FC5" w:rsidRPr="00C47FC5" w:rsidTr="00011F65">
        <w:tc>
          <w:tcPr>
            <w:tcW w:w="0" w:type="auto"/>
            <w:vMerge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>Корректность поведения</w:t>
            </w: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FC5" w:rsidRPr="00C47FC5" w:rsidTr="00011F65">
        <w:tc>
          <w:tcPr>
            <w:tcW w:w="0" w:type="auto"/>
            <w:vMerge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ответственность </w:t>
            </w: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FC5" w:rsidRPr="00C47FC5" w:rsidTr="00011F65">
        <w:tc>
          <w:tcPr>
            <w:tcW w:w="0" w:type="auto"/>
            <w:vMerge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C5">
              <w:rPr>
                <w:rFonts w:ascii="Times New Roman" w:hAnsi="Times New Roman" w:cs="Times New Roman"/>
                <w:sz w:val="24"/>
                <w:szCs w:val="24"/>
              </w:rPr>
              <w:t xml:space="preserve">Авторитет </w:t>
            </w: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7FC5" w:rsidRPr="00C47FC5" w:rsidRDefault="00C47FC5" w:rsidP="0001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F65" w:rsidRDefault="00011F65" w:rsidP="00C47FC5">
      <w:pPr>
        <w:rPr>
          <w:rFonts w:ascii="Times New Roman" w:hAnsi="Times New Roman" w:cs="Times New Roman"/>
          <w:b/>
          <w:sz w:val="24"/>
          <w:szCs w:val="24"/>
        </w:rPr>
      </w:pPr>
    </w:p>
    <w:p w:rsidR="00C47FC5" w:rsidRDefault="00C47FC5" w:rsidP="00C47F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УРОВЕНЬ:</w:t>
      </w:r>
    </w:p>
    <w:p w:rsidR="00C47FC5" w:rsidRPr="00C47FC5" w:rsidRDefault="00C47FC5" w:rsidP="00C47FC5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имеет достаточных знаний (навыков, способностей) и не стремится их приобрести;</w:t>
      </w:r>
    </w:p>
    <w:p w:rsidR="00C47FC5" w:rsidRPr="00C47FC5" w:rsidRDefault="00C47FC5" w:rsidP="00C47FC5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не очень глубокие знания (навыки, способности);</w:t>
      </w:r>
    </w:p>
    <w:p w:rsidR="00C47FC5" w:rsidRDefault="00C47FC5" w:rsidP="00C47FC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7FC5">
        <w:rPr>
          <w:rFonts w:ascii="Times New Roman" w:hAnsi="Times New Roman" w:cs="Times New Roman"/>
          <w:sz w:val="24"/>
          <w:szCs w:val="24"/>
        </w:rPr>
        <w:t>имеет достаточные знания (навыки, способности);</w:t>
      </w:r>
    </w:p>
    <w:p w:rsidR="00C47FC5" w:rsidRDefault="00C47FC5" w:rsidP="00C47FC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обладает хорошими знаниями (навыками, способностями);</w:t>
      </w:r>
    </w:p>
    <w:p w:rsidR="00C47FC5" w:rsidRDefault="00C47FC5" w:rsidP="00C47FC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обладает глубокими  знаниями (навыками, способностями), по многим вопросам может дать исчерпывающую консультацию.</w:t>
      </w:r>
    </w:p>
    <w:p w:rsidR="00C47FC5" w:rsidRPr="00C47FC5" w:rsidRDefault="00C47FC5" w:rsidP="00C47F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11F65" w:rsidRDefault="00011F65" w:rsidP="00CE11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111D" w:rsidRDefault="00CE111D" w:rsidP="00CE11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111D" w:rsidRDefault="00C47FC5" w:rsidP="00C47F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C47FC5" w:rsidRDefault="00C47FC5" w:rsidP="00C47F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</w:t>
      </w:r>
    </w:p>
    <w:p w:rsidR="00C47FC5" w:rsidRDefault="00C47FC5" w:rsidP="00C47F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кандидата резерва</w:t>
      </w:r>
    </w:p>
    <w:p w:rsidR="00C47FC5" w:rsidRDefault="00C47FC5" w:rsidP="00C47F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C47FC5" w:rsidRDefault="00C47FC5" w:rsidP="00C47FC5">
      <w:pPr>
        <w:jc w:val="center"/>
        <w:rPr>
          <w:rFonts w:ascii="Times New Roman" w:hAnsi="Times New Roman" w:cs="Times New Roman"/>
          <w:sz w:val="20"/>
          <w:szCs w:val="20"/>
        </w:rPr>
      </w:pPr>
      <w:r w:rsidRPr="00C47FC5">
        <w:rPr>
          <w:rFonts w:ascii="Times New Roman" w:hAnsi="Times New Roman" w:cs="Times New Roman"/>
          <w:sz w:val="20"/>
          <w:szCs w:val="20"/>
        </w:rPr>
        <w:t>(должность резерва)</w:t>
      </w:r>
    </w:p>
    <w:p w:rsidR="00C47FC5" w:rsidRPr="00C47FC5" w:rsidRDefault="00C47FC5" w:rsidP="00C47FC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FC5">
        <w:rPr>
          <w:rFonts w:ascii="Times New Roman" w:hAnsi="Times New Roman" w:cs="Times New Roman"/>
          <w:b/>
          <w:sz w:val="24"/>
          <w:szCs w:val="24"/>
          <w:u w:val="single"/>
        </w:rPr>
        <w:t>МАОУ « Средняя общеобразовательная школа № 24 г. Улан-Удэ»</w:t>
      </w:r>
    </w:p>
    <w:p w:rsidR="00C47FC5" w:rsidRDefault="00C47FC5" w:rsidP="00C47FC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C47FC5" w:rsidRDefault="00C47FC5" w:rsidP="00C47FC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Анкетные данные:</w:t>
      </w:r>
    </w:p>
    <w:p w:rsidR="00C47FC5" w:rsidRDefault="00C47FC5" w:rsidP="00C47FC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</w:t>
      </w:r>
    </w:p>
    <w:p w:rsidR="00C47FC5" w:rsidRDefault="00C47FC5" w:rsidP="00C47FC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Имя_________________________</w:t>
      </w:r>
    </w:p>
    <w:p w:rsidR="00C47FC5" w:rsidRDefault="00C47FC5" w:rsidP="00C47FC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Отчество_____________________</w:t>
      </w:r>
    </w:p>
    <w:p w:rsidR="00C47FC5" w:rsidRPr="00C47FC5" w:rsidRDefault="00C47FC5" w:rsidP="00C47FC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</w:t>
      </w:r>
    </w:p>
    <w:p w:rsidR="00C47FC5" w:rsidRDefault="00C47FC5" w:rsidP="00C47FC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Должности, занимаемые за время работы в общеобразовательной организации</w:t>
      </w:r>
    </w:p>
    <w:tbl>
      <w:tblPr>
        <w:tblStyle w:val="a4"/>
        <w:tblW w:w="9246" w:type="dxa"/>
        <w:tblInd w:w="360" w:type="dxa"/>
        <w:tblLook w:val="04A0"/>
      </w:tblPr>
      <w:tblGrid>
        <w:gridCol w:w="2583"/>
        <w:gridCol w:w="2552"/>
        <w:gridCol w:w="4111"/>
      </w:tblGrid>
      <w:tr w:rsidR="00C47FC5" w:rsidTr="00C60571">
        <w:tc>
          <w:tcPr>
            <w:tcW w:w="2583" w:type="dxa"/>
          </w:tcPr>
          <w:p w:rsidR="00C47FC5" w:rsidRDefault="00C47FC5" w:rsidP="00C4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работы</w:t>
            </w:r>
          </w:p>
        </w:tc>
        <w:tc>
          <w:tcPr>
            <w:tcW w:w="2552" w:type="dxa"/>
          </w:tcPr>
          <w:p w:rsidR="00C47FC5" w:rsidRDefault="00C47FC5" w:rsidP="00C4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работы</w:t>
            </w:r>
          </w:p>
        </w:tc>
        <w:tc>
          <w:tcPr>
            <w:tcW w:w="4111" w:type="dxa"/>
          </w:tcPr>
          <w:p w:rsidR="00C47FC5" w:rsidRDefault="00C47FC5" w:rsidP="00C4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C47FC5" w:rsidTr="00C60571">
        <w:tc>
          <w:tcPr>
            <w:tcW w:w="2583" w:type="dxa"/>
          </w:tcPr>
          <w:p w:rsidR="00C47FC5" w:rsidRDefault="00C47FC5" w:rsidP="00C4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7FC5" w:rsidRDefault="00C47FC5" w:rsidP="00C4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7FC5" w:rsidRDefault="00C47FC5" w:rsidP="00C4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FC5" w:rsidTr="00C60571">
        <w:tc>
          <w:tcPr>
            <w:tcW w:w="2583" w:type="dxa"/>
          </w:tcPr>
          <w:p w:rsidR="00C47FC5" w:rsidRDefault="00C47FC5" w:rsidP="00C4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47FC5" w:rsidRDefault="00C47FC5" w:rsidP="00C4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7FC5" w:rsidRDefault="00C47FC5" w:rsidP="00C4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FC5" w:rsidRPr="00C47FC5" w:rsidRDefault="00C47FC5" w:rsidP="00C47F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47FC5" w:rsidRDefault="00C47FC5" w:rsidP="00C47FC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Теоретическая подготовка</w:t>
      </w:r>
    </w:p>
    <w:tbl>
      <w:tblPr>
        <w:tblStyle w:val="a4"/>
        <w:tblW w:w="0" w:type="auto"/>
        <w:tblInd w:w="360" w:type="dxa"/>
        <w:tblLook w:val="04A0"/>
      </w:tblPr>
      <w:tblGrid>
        <w:gridCol w:w="2656"/>
        <w:gridCol w:w="2479"/>
        <w:gridCol w:w="4076"/>
      </w:tblGrid>
      <w:tr w:rsidR="00C47FC5" w:rsidTr="00C47FC5">
        <w:tc>
          <w:tcPr>
            <w:tcW w:w="0" w:type="auto"/>
          </w:tcPr>
          <w:p w:rsidR="00C47FC5" w:rsidRDefault="00C47FC5" w:rsidP="002C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79" w:type="dxa"/>
          </w:tcPr>
          <w:p w:rsidR="00C47FC5" w:rsidRDefault="00C47FC5" w:rsidP="00C4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курса обучения</w:t>
            </w:r>
          </w:p>
        </w:tc>
        <w:tc>
          <w:tcPr>
            <w:tcW w:w="4076" w:type="dxa"/>
          </w:tcPr>
          <w:p w:rsidR="00C47FC5" w:rsidRDefault="00C47FC5" w:rsidP="002C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обучения</w:t>
            </w:r>
          </w:p>
        </w:tc>
      </w:tr>
      <w:tr w:rsidR="00C47FC5" w:rsidTr="00C47FC5">
        <w:tc>
          <w:tcPr>
            <w:tcW w:w="0" w:type="auto"/>
          </w:tcPr>
          <w:p w:rsidR="00C47FC5" w:rsidRDefault="00C47FC5" w:rsidP="002C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C47FC5" w:rsidRDefault="00C47FC5" w:rsidP="002C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C47FC5" w:rsidRDefault="00C47FC5" w:rsidP="002C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FC5" w:rsidTr="00C47FC5">
        <w:tc>
          <w:tcPr>
            <w:tcW w:w="0" w:type="auto"/>
          </w:tcPr>
          <w:p w:rsidR="00C47FC5" w:rsidRDefault="00C47FC5" w:rsidP="002C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C47FC5" w:rsidRDefault="00C47FC5" w:rsidP="002C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C47FC5" w:rsidRDefault="00C47FC5" w:rsidP="002C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FC5" w:rsidRPr="00C47FC5" w:rsidRDefault="00C47FC5" w:rsidP="00C47F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47FC5" w:rsidRDefault="00C47FC5" w:rsidP="00C47FC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подготовка</w:t>
      </w:r>
    </w:p>
    <w:tbl>
      <w:tblPr>
        <w:tblStyle w:val="a4"/>
        <w:tblW w:w="0" w:type="auto"/>
        <w:tblInd w:w="360" w:type="dxa"/>
        <w:tblLook w:val="04A0"/>
      </w:tblPr>
      <w:tblGrid>
        <w:gridCol w:w="2273"/>
        <w:gridCol w:w="950"/>
        <w:gridCol w:w="1349"/>
        <w:gridCol w:w="4639"/>
      </w:tblGrid>
      <w:tr w:rsidR="00C60571" w:rsidTr="00343A5B">
        <w:tc>
          <w:tcPr>
            <w:tcW w:w="0" w:type="auto"/>
            <w:vMerge w:val="restart"/>
          </w:tcPr>
          <w:p w:rsidR="00C60571" w:rsidRDefault="00C60571" w:rsidP="002C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этапов подготовки</w:t>
            </w:r>
          </w:p>
        </w:tc>
        <w:tc>
          <w:tcPr>
            <w:tcW w:w="0" w:type="auto"/>
            <w:gridSpan w:val="2"/>
          </w:tcPr>
          <w:p w:rsidR="00C60571" w:rsidRDefault="00C60571" w:rsidP="002C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4639" w:type="dxa"/>
            <w:vMerge w:val="restart"/>
          </w:tcPr>
          <w:p w:rsidR="00C60571" w:rsidRDefault="00C60571" w:rsidP="002C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руководителя о прохождении</w:t>
            </w:r>
          </w:p>
        </w:tc>
      </w:tr>
      <w:tr w:rsidR="00C60571" w:rsidTr="00B31C13">
        <w:tc>
          <w:tcPr>
            <w:tcW w:w="0" w:type="auto"/>
            <w:vMerge/>
          </w:tcPr>
          <w:p w:rsidR="00C60571" w:rsidRDefault="00C60571" w:rsidP="002C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Default="00C60571" w:rsidP="002C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Начала </w:t>
            </w:r>
          </w:p>
        </w:tc>
        <w:tc>
          <w:tcPr>
            <w:tcW w:w="0" w:type="auto"/>
          </w:tcPr>
          <w:p w:rsidR="00C60571" w:rsidRDefault="00C60571" w:rsidP="002C2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</w:p>
        </w:tc>
        <w:tc>
          <w:tcPr>
            <w:tcW w:w="4639" w:type="dxa"/>
            <w:vMerge/>
          </w:tcPr>
          <w:p w:rsidR="00C60571" w:rsidRDefault="00C60571" w:rsidP="002C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571" w:rsidTr="00B31C13">
        <w:tc>
          <w:tcPr>
            <w:tcW w:w="0" w:type="auto"/>
          </w:tcPr>
          <w:p w:rsidR="00C60571" w:rsidRDefault="00C60571" w:rsidP="002C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Default="00C60571" w:rsidP="002C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Default="00C60571" w:rsidP="002C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</w:tcPr>
          <w:p w:rsidR="00C60571" w:rsidRDefault="00C60571" w:rsidP="002C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571" w:rsidRPr="00C60571" w:rsidRDefault="00C60571" w:rsidP="00C6057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47FC5" w:rsidRPr="00C47FC5" w:rsidRDefault="00C47FC5" w:rsidP="00C47FC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C47FC5" w:rsidRDefault="00C60571" w:rsidP="00C60571">
      <w:pPr>
        <w:tabs>
          <w:tab w:val="left" w:pos="43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________________________________________________________________________________________</w:t>
      </w:r>
    </w:p>
    <w:p w:rsidR="00C60571" w:rsidRDefault="00C60571" w:rsidP="00C60571">
      <w:pPr>
        <w:tabs>
          <w:tab w:val="left" w:pos="435"/>
        </w:tabs>
        <w:rPr>
          <w:rFonts w:ascii="Times New Roman" w:hAnsi="Times New Roman" w:cs="Times New Roman"/>
          <w:sz w:val="18"/>
          <w:szCs w:val="18"/>
        </w:rPr>
      </w:pPr>
      <w:r w:rsidRPr="00C60571">
        <w:rPr>
          <w:rFonts w:ascii="Times New Roman" w:hAnsi="Times New Roman" w:cs="Times New Roman"/>
          <w:sz w:val="18"/>
          <w:szCs w:val="18"/>
        </w:rPr>
        <w:t>(рекомендации по повышению квалификации специалиста, корректировке индивидуального плана подготовки)</w:t>
      </w:r>
    </w:p>
    <w:p w:rsidR="00C60571" w:rsidRDefault="00C60571" w:rsidP="00C60571">
      <w:pPr>
        <w:tabs>
          <w:tab w:val="left" w:pos="43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C60571" w:rsidRDefault="00C60571" w:rsidP="00C60571">
      <w:pPr>
        <w:tabs>
          <w:tab w:val="left" w:pos="43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(целесообразность исключения из резерва или продления срока нахождения в резерве)</w:t>
      </w:r>
    </w:p>
    <w:p w:rsidR="00C60571" w:rsidRDefault="00C60571" w:rsidP="00C60571">
      <w:pPr>
        <w:tabs>
          <w:tab w:val="left" w:pos="43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C60571" w:rsidRDefault="00C60571" w:rsidP="00C60571">
      <w:pPr>
        <w:tabs>
          <w:tab w:val="left" w:pos="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ПЛАН ПОДГОТОВКИ</w:t>
      </w:r>
    </w:p>
    <w:p w:rsidR="00C60571" w:rsidRDefault="00C60571" w:rsidP="00C60571">
      <w:pPr>
        <w:tabs>
          <w:tab w:val="left" w:pos="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C60571" w:rsidRDefault="00C60571" w:rsidP="00C60571">
      <w:pPr>
        <w:tabs>
          <w:tab w:val="left" w:pos="43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(ФИО)</w:t>
      </w:r>
    </w:p>
    <w:p w:rsidR="00C60571" w:rsidRPr="00C60571" w:rsidRDefault="00C60571" w:rsidP="00C60571">
      <w:pPr>
        <w:tabs>
          <w:tab w:val="left" w:pos="435"/>
        </w:tabs>
        <w:rPr>
          <w:rFonts w:ascii="Times New Roman" w:hAnsi="Times New Roman" w:cs="Times New Roman"/>
          <w:sz w:val="24"/>
          <w:szCs w:val="24"/>
        </w:rPr>
      </w:pPr>
      <w:r w:rsidRPr="00C60571">
        <w:rPr>
          <w:rFonts w:ascii="Times New Roman" w:hAnsi="Times New Roman" w:cs="Times New Roman"/>
          <w:sz w:val="24"/>
          <w:szCs w:val="24"/>
        </w:rPr>
        <w:t>зачисленного  в 20___ г. в резерв на должность:</w:t>
      </w:r>
    </w:p>
    <w:p w:rsidR="00C60571" w:rsidRDefault="00C60571" w:rsidP="00C60571">
      <w:pPr>
        <w:tabs>
          <w:tab w:val="left" w:pos="4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C60571" w:rsidRDefault="00C60571" w:rsidP="00C60571">
      <w:pPr>
        <w:tabs>
          <w:tab w:val="left" w:pos="43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C60571">
        <w:rPr>
          <w:rFonts w:ascii="Times New Roman" w:hAnsi="Times New Roman" w:cs="Times New Roman"/>
          <w:sz w:val="20"/>
          <w:szCs w:val="20"/>
        </w:rPr>
        <w:t>( должност</w:t>
      </w:r>
      <w:r>
        <w:rPr>
          <w:rFonts w:ascii="Times New Roman" w:hAnsi="Times New Roman" w:cs="Times New Roman"/>
          <w:sz w:val="20"/>
          <w:szCs w:val="20"/>
        </w:rPr>
        <w:t>ь резерва</w:t>
      </w:r>
      <w:r w:rsidRPr="00C60571">
        <w:rPr>
          <w:rFonts w:ascii="Times New Roman" w:hAnsi="Times New Roman" w:cs="Times New Roman"/>
          <w:sz w:val="20"/>
          <w:szCs w:val="20"/>
        </w:rPr>
        <w:t>)</w:t>
      </w:r>
    </w:p>
    <w:p w:rsidR="00C60571" w:rsidRPr="00C47FC5" w:rsidRDefault="00C60571" w:rsidP="00C6057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FC5">
        <w:rPr>
          <w:rFonts w:ascii="Times New Roman" w:hAnsi="Times New Roman" w:cs="Times New Roman"/>
          <w:b/>
          <w:sz w:val="24"/>
          <w:szCs w:val="24"/>
          <w:u w:val="single"/>
        </w:rPr>
        <w:t>МАОУ « Средняя общеобразовательная школа № 24 г. Улан-Удэ»</w:t>
      </w:r>
    </w:p>
    <w:p w:rsidR="00C60571" w:rsidRDefault="00C60571" w:rsidP="00C6057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tbl>
      <w:tblPr>
        <w:tblStyle w:val="a4"/>
        <w:tblW w:w="0" w:type="auto"/>
        <w:tblLook w:val="04A0"/>
      </w:tblPr>
      <w:tblGrid>
        <w:gridCol w:w="829"/>
        <w:gridCol w:w="2950"/>
        <w:gridCol w:w="2127"/>
        <w:gridCol w:w="2709"/>
      </w:tblGrid>
      <w:tr w:rsidR="00C60571" w:rsidRPr="00C60571" w:rsidTr="00C60571"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прохождении</w:t>
            </w:r>
          </w:p>
        </w:tc>
      </w:tr>
      <w:tr w:rsidR="00C60571" w:rsidRPr="00C60571" w:rsidTr="00C60571"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571" w:rsidRPr="00C60571" w:rsidTr="00C60571"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571" w:rsidRPr="00C60571" w:rsidTr="00C60571"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571" w:rsidRPr="00C60571" w:rsidTr="00C60571"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571" w:rsidRPr="00C60571" w:rsidTr="00C60571"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571" w:rsidRPr="00C60571" w:rsidTr="00C60571"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571" w:rsidRPr="00C60571" w:rsidTr="00C60571"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0571" w:rsidRPr="00C60571" w:rsidRDefault="00C60571" w:rsidP="00C60571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571" w:rsidRDefault="00C60571" w:rsidP="00C60571">
      <w:pPr>
        <w:tabs>
          <w:tab w:val="left" w:pos="435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C60571" w:rsidRDefault="00C60571" w:rsidP="00C6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УВР:</w:t>
      </w:r>
    </w:p>
    <w:p w:rsidR="00C60571" w:rsidRDefault="00C60571" w:rsidP="00C6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____________________________ /______________________/</w:t>
      </w:r>
    </w:p>
    <w:p w:rsidR="00C60571" w:rsidRDefault="00C60571" w:rsidP="00C60571">
      <w:pPr>
        <w:tabs>
          <w:tab w:val="left" w:pos="525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дата                                   подпись </w:t>
      </w:r>
      <w:r>
        <w:rPr>
          <w:rFonts w:ascii="Times New Roman" w:hAnsi="Times New Roman" w:cs="Times New Roman"/>
          <w:sz w:val="20"/>
          <w:szCs w:val="20"/>
        </w:rPr>
        <w:tab/>
        <w:t>расшифровка подписи</w:t>
      </w:r>
    </w:p>
    <w:p w:rsidR="00C60571" w:rsidRPr="00C60571" w:rsidRDefault="00C60571" w:rsidP="00C60571">
      <w:pPr>
        <w:rPr>
          <w:rFonts w:ascii="Times New Roman" w:hAnsi="Times New Roman" w:cs="Times New Roman"/>
          <w:sz w:val="20"/>
          <w:szCs w:val="20"/>
        </w:rPr>
      </w:pPr>
    </w:p>
    <w:p w:rsidR="00C60571" w:rsidRDefault="00C60571" w:rsidP="00C60571">
      <w:pPr>
        <w:rPr>
          <w:rFonts w:ascii="Times New Roman" w:hAnsi="Times New Roman" w:cs="Times New Roman"/>
          <w:sz w:val="20"/>
          <w:szCs w:val="20"/>
        </w:rPr>
      </w:pPr>
    </w:p>
    <w:p w:rsidR="00C60571" w:rsidRDefault="00C60571" w:rsidP="00C60571">
      <w:pPr>
        <w:rPr>
          <w:rFonts w:ascii="Times New Roman" w:hAnsi="Times New Roman" w:cs="Times New Roman"/>
          <w:sz w:val="24"/>
          <w:szCs w:val="24"/>
        </w:rPr>
      </w:pPr>
      <w:r w:rsidRPr="00C60571">
        <w:rPr>
          <w:rFonts w:ascii="Times New Roman" w:hAnsi="Times New Roman" w:cs="Times New Roman"/>
          <w:sz w:val="24"/>
          <w:szCs w:val="24"/>
        </w:rPr>
        <w:t xml:space="preserve">ОЗНАКОМЛЕН: </w:t>
      </w:r>
    </w:p>
    <w:p w:rsidR="00C60571" w:rsidRDefault="00C60571" w:rsidP="00C6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____________________________ /______________________/</w:t>
      </w:r>
    </w:p>
    <w:p w:rsidR="00C60571" w:rsidRDefault="00C60571" w:rsidP="00C60571">
      <w:pPr>
        <w:tabs>
          <w:tab w:val="left" w:pos="525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дата                                   подпись </w:t>
      </w:r>
      <w:r>
        <w:rPr>
          <w:rFonts w:ascii="Times New Roman" w:hAnsi="Times New Roman" w:cs="Times New Roman"/>
          <w:sz w:val="20"/>
          <w:szCs w:val="20"/>
        </w:rPr>
        <w:tab/>
        <w:t>расшифровка подписи</w:t>
      </w:r>
    </w:p>
    <w:p w:rsidR="00C60571" w:rsidRPr="00C60571" w:rsidRDefault="00C60571" w:rsidP="00C60571">
      <w:pPr>
        <w:rPr>
          <w:rFonts w:ascii="Times New Roman" w:hAnsi="Times New Roman" w:cs="Times New Roman"/>
          <w:sz w:val="24"/>
          <w:szCs w:val="24"/>
        </w:rPr>
      </w:pPr>
    </w:p>
    <w:sectPr w:rsidR="00C60571" w:rsidRPr="00C60571" w:rsidSect="00592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5C67"/>
    <w:multiLevelType w:val="hybridMultilevel"/>
    <w:tmpl w:val="AF8AF4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4727AE0"/>
    <w:multiLevelType w:val="hybridMultilevel"/>
    <w:tmpl w:val="62105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47644"/>
    <w:multiLevelType w:val="hybridMultilevel"/>
    <w:tmpl w:val="78721C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F221B3E"/>
    <w:multiLevelType w:val="hybridMultilevel"/>
    <w:tmpl w:val="197C2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923CF"/>
    <w:multiLevelType w:val="hybridMultilevel"/>
    <w:tmpl w:val="B9F0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35E4D"/>
    <w:multiLevelType w:val="hybridMultilevel"/>
    <w:tmpl w:val="FBA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70A28"/>
    <w:multiLevelType w:val="hybridMultilevel"/>
    <w:tmpl w:val="D4FC4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00605"/>
    <w:multiLevelType w:val="hybridMultilevel"/>
    <w:tmpl w:val="F93C1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13ACF"/>
    <w:multiLevelType w:val="hybridMultilevel"/>
    <w:tmpl w:val="4EA2F8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3E7593F"/>
    <w:multiLevelType w:val="hybridMultilevel"/>
    <w:tmpl w:val="CBD4FE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BCD2E92"/>
    <w:multiLevelType w:val="hybridMultilevel"/>
    <w:tmpl w:val="DE089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5A7C"/>
    <w:rsid w:val="00011F65"/>
    <w:rsid w:val="000E4318"/>
    <w:rsid w:val="00392562"/>
    <w:rsid w:val="005929ED"/>
    <w:rsid w:val="00A15A7C"/>
    <w:rsid w:val="00B63344"/>
    <w:rsid w:val="00C47FC5"/>
    <w:rsid w:val="00C60571"/>
    <w:rsid w:val="00CE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A7C"/>
    <w:pPr>
      <w:ind w:left="720"/>
      <w:contextualSpacing/>
    </w:pPr>
  </w:style>
  <w:style w:type="table" w:styleId="a4">
    <w:name w:val="Table Grid"/>
    <w:basedOn w:val="a1"/>
    <w:uiPriority w:val="59"/>
    <w:rsid w:val="00CE11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638DA-32A7-4349-9177-19085770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</dc:creator>
  <cp:lastModifiedBy>ЛЕБ</cp:lastModifiedBy>
  <cp:revision>2</cp:revision>
  <dcterms:created xsi:type="dcterms:W3CDTF">2020-05-04T14:44:00Z</dcterms:created>
  <dcterms:modified xsi:type="dcterms:W3CDTF">2020-05-04T14:44:00Z</dcterms:modified>
</cp:coreProperties>
</file>