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0D" w:rsidRPr="00240BEB" w:rsidRDefault="00DF180D" w:rsidP="00DF180D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40BEB">
        <w:rPr>
          <w:rFonts w:ascii="Times New Roman" w:hAnsi="Times New Roman"/>
          <w:b/>
          <w:color w:val="FF0000"/>
          <w:sz w:val="24"/>
          <w:szCs w:val="24"/>
        </w:rPr>
        <w:t>История МАОУ «СОШ №24»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10 октября 1966 года по инициативе командования в/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ч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14129, администрацией совхоза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Талецкий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и по решению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Заиграевского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райисполкома  была открыта неполная семилетняя школа и названа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Нижне-Талецкой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.  Директором школы была назначена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Белан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Тамара Семеновна. Комплектование школы и коллектив учителей был небольшим – всего 8 классов – комплектов. Учеников подвозили из п. 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Озерный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, п. Солнечный, п.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Нижние-Тальцы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, п.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Госселекции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. В это время в школе начинает работу пионерская организация имени Владимира Комарова, создается совет дружины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,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октябрьские звездочки. Старшей пионервожатой назначают 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Тюкавкину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Людмилу Максимовну. В скором времени пионерская дружина становится правофланговой дружиной 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Заиграевского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района. В 1969 году директора школы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Белан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Тамару Семеновну назначают на должность заместителя председателя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Заиграевского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райисполкома.  На должность директора школы назначается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Манхеев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Георгий Петрович. В это время в школе зарождается художественная самодеятельность. В школе пело два хора  начальных классов и хор старших классов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Музыкальным руководителем была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Тюкавкина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Людмила Максимовна.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Чистякова Лариса Ивановна открывает кукольный театр. Дети с удовольствием посещали его, выступали в школе, в детских садах. 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В 1972  году директором школы стал Романов Иннокентий Александрович, участник ВОВ, который мальчишкой ушел на фронт. Иннокентий Александрович очень много рассказывал ребятам о войне, и они его с удовольствием слушали. По его инициативе в школе был заложен сад и сиреневая аллея. Завучем школы работала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Нанзутова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Вера Ивановна. Одной из учениц, которая принимала участие в закладке сиреневой аллеи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.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 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б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ыла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Сосунович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Катя. Девочка Катя выросла и пришла работать в нашу школу. Работала Екатерина Ивановна  заместителем директора школы по АХЧ.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Традиционными становятся «дни здоровья». В этот день вся школа - ученики и учителя – выезжали в район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Госселекции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или на речку 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в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Нижние –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Тальцы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. Руководила всем этим учитель физкультуры Старкова Н.Г., которая сменила Солдатова Ивана Ивановича. В этот день проходили различные соревнования: по легкой атлетике, футболу, проводились соревнования между учителями и учениками.  Учащиеся нашей школы помогали совхозу «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Талецкий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» в уборке картофеля. Работали дружно, весело и руководство благодарило ребят за их труд.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В 1976 году  в школе состоялся первый выпуск. Классным руководителем была 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Кундрюкова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Лидия Ивановна.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В 1976 году  на должность директора школы назначается Коробова Валентина Михайловна. Завучем школы была Харченко Людмила Ивановна. В это время в школе </w:t>
      </w: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lastRenderedPageBreak/>
        <w:t xml:space="preserve">появилась должность организатора внеклассной работы. На  эту должность назначают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Кошечкину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С.И., которая зарождает новую традицию. 25 мая выпускники школы, после  линейки «Последний звонок», уходили в поход. Это было прощанием с юностью, друзьями и отдыхом перед государственными экзаменами. В 1977 году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Пушнова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Лидия получает первую золотую медаль.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В школе хорошо работала комсомольская организация имени Николая Островского. В классах проводились комсомольские собрания, диспуты, ленинские зачеты. Настоящим комсоргом школы следует признать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Браим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Анну.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Среди выпускников школы люди саамы разнообразны профессий. Конечно, мы не можем перечислить всех, и слишком много. Вернулись в нашу школу и работали учителями Мухина Л. П. и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Пойманова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Е.В.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С 1979 года исполняет обязанности директора школы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Тюкавкина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Людмила Максимовна, а в 1981 году назначена директором школы. Но в 1985 году Людмилу Максимовну переводят инспектором в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Заиграевское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Районо. Завучем школы работала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Кошечкина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С.И. , сменила ее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Засухина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Валентина Ивановна. Заместителем директора по ВР стала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Матунова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Валентина Николаевна.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В 1986 году директором школы назначают учителя математики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Поксиватову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Лидию Григорьевну. Завучем школы работает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Шишмарева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Людмила Ивановна. 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В 1987 году школа переходит в ведомство ГОУ г Улан-Удэ.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Часто ученики школы совершали поездки по историческим местам нашего города. Посещали места декабристов в Новоселенгинске, Петровск – Забайкальске, Кяхте. 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В 1995 году директором школы становится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Дутко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Наталья Петровна. Это был первый кандидат психологических наук  в нашей школе. Директором школы проработала до 2002 года. В настоящее время Наталья Петровна работает в одной из школ 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г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. Москвы.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Заместителем директора по УВР 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становится  Бадмаева Т.Г.  С этого момента в школе начинается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рост учеников, получивших золотые и серебряные медали.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С 1996 по 1998 год  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исполняет обязанности директора  школы Бадмаев Н.Ц.  с этого момента в школе возобновляется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военно-спортивная игра «Зарница». Под его руководством учащиеся занимают в игре призовые места.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В 2002 году на должность директора школы назначается  Пестерев П.В. 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В школе работает авиамодельный кружок. Возглавляет его директор школы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П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естрев Павел Валентинович.  Ребята участвовали в районных конкурсах и занимали призовые места.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lastRenderedPageBreak/>
        <w:t xml:space="preserve">Налажена связь с детским домом «Малышок». Под руководством </w:t>
      </w:r>
      <w:proofErr w:type="gram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Скоромных</w:t>
      </w:r>
      <w:proofErr w:type="gram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Л.Г. ученики школы посещают детский дом, привозят туда подарки: детские вещи, игрушки, которые собирает школа, облагораживают территорию, играют с малышами.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Выпускники не забывают  свою родную школу и с благодарностью отзываются о ней. Старейший учитель школы </w:t>
      </w:r>
      <w:proofErr w:type="spellStart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>Кошечкина</w:t>
      </w:r>
      <w:proofErr w:type="spellEnd"/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С. И. получает от своих учеников письма со словами признательности и благодарности преподавателям.</w:t>
      </w:r>
    </w:p>
    <w:p w:rsidR="00DF180D" w:rsidRPr="00240BEB" w:rsidRDefault="00DF180D" w:rsidP="00240BEB">
      <w:pPr>
        <w:spacing w:after="0" w:line="360" w:lineRule="auto"/>
        <w:ind w:firstLine="709"/>
        <w:jc w:val="both"/>
        <w:rPr>
          <w:color w:val="17365D" w:themeColor="text2" w:themeShade="BF"/>
        </w:rPr>
      </w:pPr>
      <w:r w:rsidRPr="00240BEB">
        <w:rPr>
          <w:rFonts w:ascii="Times New Roman" w:hAnsi="Times New Roman"/>
          <w:color w:val="17365D" w:themeColor="text2" w:themeShade="BF"/>
          <w:sz w:val="24"/>
          <w:szCs w:val="24"/>
        </w:rPr>
        <w:t xml:space="preserve">С искренними, теплыми чувствами – благодарностью, легким сожалением, радостным ожиданием взрослой жизни покидают выпускники свою маленькую, но такую уютную, любимую и родную школу. </w:t>
      </w:r>
    </w:p>
    <w:p w:rsidR="002D5D41" w:rsidRDefault="00ED4088"/>
    <w:sectPr w:rsidR="002D5D41" w:rsidSect="008B02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088" w:rsidRDefault="00ED4088" w:rsidP="00643248">
      <w:pPr>
        <w:spacing w:after="0" w:line="240" w:lineRule="auto"/>
      </w:pPr>
      <w:r>
        <w:separator/>
      </w:r>
    </w:p>
  </w:endnote>
  <w:endnote w:type="continuationSeparator" w:id="0">
    <w:p w:rsidR="00ED4088" w:rsidRDefault="00ED4088" w:rsidP="0064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3A" w:rsidRDefault="00643248">
    <w:pPr>
      <w:pStyle w:val="a4"/>
      <w:jc w:val="right"/>
    </w:pPr>
    <w:r>
      <w:fldChar w:fldCharType="begin"/>
    </w:r>
    <w:r w:rsidR="00DF180D">
      <w:instrText xml:space="preserve"> PAGE   \* MERGEFORMAT </w:instrText>
    </w:r>
    <w:r>
      <w:fldChar w:fldCharType="separate"/>
    </w:r>
    <w:r w:rsidR="00240BEB">
      <w:rPr>
        <w:noProof/>
      </w:rPr>
      <w:t>3</w:t>
    </w:r>
    <w:r>
      <w:fldChar w:fldCharType="end"/>
    </w:r>
  </w:p>
  <w:p w:rsidR="007B283A" w:rsidRDefault="00ED40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088" w:rsidRDefault="00ED4088" w:rsidP="00643248">
      <w:pPr>
        <w:spacing w:after="0" w:line="240" w:lineRule="auto"/>
      </w:pPr>
      <w:r>
        <w:separator/>
      </w:r>
    </w:p>
  </w:footnote>
  <w:footnote w:type="continuationSeparator" w:id="0">
    <w:p w:rsidR="00ED4088" w:rsidRDefault="00ED4088" w:rsidP="0064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3420"/>
    <w:multiLevelType w:val="hybridMultilevel"/>
    <w:tmpl w:val="ECD0A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80D"/>
    <w:rsid w:val="00192B25"/>
    <w:rsid w:val="001B70DC"/>
    <w:rsid w:val="00240BEB"/>
    <w:rsid w:val="005F1228"/>
    <w:rsid w:val="00643248"/>
    <w:rsid w:val="007D00FE"/>
    <w:rsid w:val="00CA33A8"/>
    <w:rsid w:val="00DF180D"/>
    <w:rsid w:val="00E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18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DF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F180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812</Words>
  <Characters>4632</Characters>
  <Application>Microsoft Office Word</Application>
  <DocSecurity>0</DocSecurity>
  <Lines>38</Lines>
  <Paragraphs>10</Paragraphs>
  <ScaleCrop>false</ScaleCrop>
  <Company>"Хоум Кредит энд Финанс Банк"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svetl</cp:lastModifiedBy>
  <cp:revision>2</cp:revision>
  <dcterms:created xsi:type="dcterms:W3CDTF">2018-09-27T13:39:00Z</dcterms:created>
  <dcterms:modified xsi:type="dcterms:W3CDTF">2018-09-27T14:41:00Z</dcterms:modified>
</cp:coreProperties>
</file>